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2551"/>
        <w:gridCol w:w="6379"/>
      </w:tblGrid>
      <w:tr w:rsidR="00BA57A2" w:rsidRPr="0070696A" w:rsidTr="00216DB4"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A2" w:rsidRPr="00BA57A2" w:rsidRDefault="00BA57A2" w:rsidP="00AA4E67">
            <w:pPr>
              <w:spacing w:after="0" w:line="240" w:lineRule="auto"/>
              <w:ind w:firstLine="51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A57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АННОТАЦИИ РАБОЧИХ ПРОГРАММ ПО </w:t>
            </w:r>
            <w:proofErr w:type="gramStart"/>
            <w:r w:rsidRPr="00BA57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ВД  НОО</w:t>
            </w:r>
            <w:proofErr w:type="gramEnd"/>
            <w:r w:rsidRPr="00BA57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4049B" w:rsidRPr="0070696A" w:rsidTr="0064049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B" w:rsidRPr="0070696A" w:rsidRDefault="0064049B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96A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B" w:rsidRPr="0070696A" w:rsidRDefault="0064049B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96A">
              <w:rPr>
                <w:rFonts w:ascii="Times New Roman" w:hAnsi="Times New Roman"/>
                <w:sz w:val="28"/>
                <w:szCs w:val="28"/>
              </w:rPr>
              <w:t xml:space="preserve">Название внеурочной деятельности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B" w:rsidRPr="00AA4E67" w:rsidRDefault="0064049B" w:rsidP="00AA4E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E67">
              <w:rPr>
                <w:rFonts w:ascii="Times New Roman" w:hAnsi="Times New Roman"/>
                <w:b/>
                <w:sz w:val="28"/>
                <w:szCs w:val="28"/>
              </w:rPr>
              <w:t xml:space="preserve">АННОТАЦИИ РАБОЧИХ ПРОГРАММ ПО ВД </w:t>
            </w:r>
          </w:p>
        </w:tc>
      </w:tr>
      <w:tr w:rsidR="0064049B" w:rsidRPr="0070696A" w:rsidTr="0064049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B" w:rsidRPr="0070696A" w:rsidRDefault="0064049B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96A">
              <w:rPr>
                <w:rFonts w:ascii="Times New Roman" w:hAnsi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B" w:rsidRPr="0070696A" w:rsidRDefault="0064049B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96A">
              <w:rPr>
                <w:rFonts w:ascii="Times New Roman" w:hAnsi="Times New Roman"/>
                <w:sz w:val="28"/>
                <w:szCs w:val="28"/>
              </w:rPr>
              <w:t xml:space="preserve">Информационно-просветительские занятия «Разговор о важном»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9B" w:rsidRPr="0064049B" w:rsidRDefault="0064049B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4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внеурочной деятельности «Разговоры о важном» для 2-4 классов </w:t>
            </w:r>
          </w:p>
          <w:p w:rsidR="0064049B" w:rsidRPr="0064049B" w:rsidRDefault="0064049B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49B">
              <w:rPr>
                <w:rFonts w:ascii="Times New Roman" w:hAnsi="Times New Roman"/>
                <w:sz w:val="28"/>
                <w:szCs w:val="28"/>
              </w:rPr>
              <w:t xml:space="preserve">разработана на основе следующих документов: </w:t>
            </w:r>
          </w:p>
          <w:p w:rsidR="0064049B" w:rsidRPr="0064049B" w:rsidRDefault="0064049B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49B">
              <w:rPr>
                <w:rFonts w:ascii="Times New Roman" w:hAnsi="Times New Roman"/>
                <w:sz w:val="28"/>
                <w:szCs w:val="28"/>
              </w:rPr>
              <w:t xml:space="preserve">- Федерального государственного образовательного стандарта начального общего </w:t>
            </w:r>
          </w:p>
          <w:p w:rsidR="0064049B" w:rsidRPr="0064049B" w:rsidRDefault="0064049B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49B">
              <w:rPr>
                <w:rFonts w:ascii="Times New Roman" w:hAnsi="Times New Roman"/>
                <w:sz w:val="28"/>
                <w:szCs w:val="28"/>
              </w:rPr>
              <w:t xml:space="preserve">образования, утвержденного приказом Министерства образования и науки Российской </w:t>
            </w:r>
          </w:p>
          <w:p w:rsidR="0064049B" w:rsidRDefault="0064049B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49B">
              <w:rPr>
                <w:rFonts w:ascii="Times New Roman" w:hAnsi="Times New Roman"/>
                <w:sz w:val="28"/>
                <w:szCs w:val="28"/>
              </w:rPr>
              <w:t>Федерации от 06.10.2009 №373 (с изменениями);</w:t>
            </w:r>
          </w:p>
          <w:p w:rsidR="00AA4E67" w:rsidRPr="00AA4E67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 xml:space="preserve">- Примерной рабочей программы курса внеурочной деятельности «Разговоры о важном», </w:t>
            </w:r>
          </w:p>
          <w:p w:rsidR="00AA4E67" w:rsidRPr="00AA4E67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 xml:space="preserve">одобренной решением федерального учебно-методического объединения по общему </w:t>
            </w:r>
          </w:p>
          <w:p w:rsidR="00AA4E67" w:rsidRPr="0064049B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>образованию, протокол №6/22 от 15.09.2021 г. протокол № 6/22 от 15.09.2022 г</w:t>
            </w:r>
          </w:p>
          <w:p w:rsidR="0064049B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Рабочая программа включает 3 раздела: </w:t>
            </w:r>
          </w:p>
          <w:p w:rsidR="00AA4E67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A4E67">
              <w:rPr>
                <w:rFonts w:ascii="Times New Roman" w:hAnsi="Times New Roman"/>
                <w:sz w:val="28"/>
                <w:szCs w:val="28"/>
              </w:rPr>
              <w:t>Результаты освоения курса внеурочной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A4E67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A4E67">
              <w:rPr>
                <w:rFonts w:ascii="Times New Roman" w:hAnsi="Times New Roman"/>
                <w:sz w:val="28"/>
                <w:szCs w:val="28"/>
              </w:rPr>
              <w:t xml:space="preserve">Содержание курса внеурочной деятельности с указанием форм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A4E67">
              <w:rPr>
                <w:rFonts w:ascii="Times New Roman" w:hAnsi="Times New Roman"/>
                <w:sz w:val="28"/>
                <w:szCs w:val="28"/>
              </w:rPr>
              <w:t>рганизации и видов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4049B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Тематическое планирование</w:t>
            </w:r>
          </w:p>
          <w:p w:rsidR="00AA4E67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изучение курса «Разговоры о важном» отводится: во 2 классе – 1 час в неделю, в 3 классе – 1 час в неделю, в 4 классе – 1 час в неделю. </w:t>
            </w:r>
          </w:p>
          <w:p w:rsidR="0064049B" w:rsidRPr="0070696A" w:rsidRDefault="00AA4E67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курса:  </w:t>
            </w:r>
            <w:r w:rsidR="0064049B" w:rsidRPr="0064049B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proofErr w:type="gramEnd"/>
            <w:r w:rsidR="0064049B" w:rsidRPr="0064049B">
              <w:rPr>
                <w:rFonts w:ascii="Times New Roman" w:hAnsi="Times New Roman"/>
                <w:sz w:val="28"/>
                <w:szCs w:val="28"/>
              </w:rPr>
              <w:t xml:space="preserve"> взглядов школьников на основе национальных ценностей через изучение центральных тем – патриотизм, гражданственность, историческое просвещ</w:t>
            </w:r>
            <w:r>
              <w:rPr>
                <w:rFonts w:ascii="Times New Roman" w:hAnsi="Times New Roman"/>
                <w:sz w:val="28"/>
                <w:szCs w:val="28"/>
              </w:rPr>
              <w:t>ение, нравственность, экология.</w:t>
            </w:r>
          </w:p>
        </w:tc>
      </w:tr>
      <w:tr w:rsidR="0064049B" w:rsidRPr="0070696A" w:rsidTr="0064049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B" w:rsidRPr="0070696A" w:rsidRDefault="0064049B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96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 w:rsidRPr="00706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B" w:rsidRPr="0070696A" w:rsidRDefault="0064049B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96A">
              <w:rPr>
                <w:rFonts w:ascii="Times New Roman" w:hAnsi="Times New Roman"/>
                <w:sz w:val="28"/>
                <w:szCs w:val="28"/>
              </w:rPr>
              <w:t xml:space="preserve">Кружок «Финансовая </w:t>
            </w:r>
            <w:proofErr w:type="gramStart"/>
            <w:r w:rsidRPr="0070696A">
              <w:rPr>
                <w:rFonts w:ascii="Times New Roman" w:hAnsi="Times New Roman"/>
                <w:sz w:val="28"/>
                <w:szCs w:val="28"/>
              </w:rPr>
              <w:t xml:space="preserve">грамотность»  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67" w:rsidRPr="00AA4E67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4E67">
              <w:rPr>
                <w:rFonts w:ascii="Times New Roman" w:hAnsi="Times New Roman"/>
                <w:sz w:val="28"/>
                <w:szCs w:val="28"/>
              </w:rPr>
              <w:t>Рабочая программа по внеурочной деятельности «</w:t>
            </w:r>
            <w:r w:rsidR="009E06EA">
              <w:rPr>
                <w:rFonts w:ascii="Times New Roman" w:hAnsi="Times New Roman"/>
                <w:sz w:val="28"/>
                <w:szCs w:val="28"/>
              </w:rPr>
              <w:t>Финансовая деятельность» для 2-</w:t>
            </w:r>
            <w:r w:rsidRPr="00AA4E67">
              <w:rPr>
                <w:rFonts w:ascii="Times New Roman" w:hAnsi="Times New Roman"/>
                <w:sz w:val="28"/>
                <w:szCs w:val="28"/>
              </w:rPr>
              <w:t xml:space="preserve">4 классов разработана на основе следующих документов: </w:t>
            </w:r>
          </w:p>
          <w:p w:rsidR="00AA4E67" w:rsidRPr="00AA4E67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 xml:space="preserve">- Федерального государственного образовательного стандарта начального </w:t>
            </w:r>
          </w:p>
          <w:p w:rsidR="00AA4E67" w:rsidRPr="00AA4E67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 xml:space="preserve">общего образования, утвержденного приказом Министерства образования и науки </w:t>
            </w:r>
          </w:p>
          <w:p w:rsidR="00AA4E67" w:rsidRPr="00AA4E67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>Российской Федерации от 06.10.2009 №373 (с изменениями);</w:t>
            </w:r>
          </w:p>
          <w:p w:rsidR="00AA4E67" w:rsidRPr="00AA4E67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 xml:space="preserve">- авторской программы Сергеевой Т.Ф. Финансовая грамотность: методические </w:t>
            </w:r>
          </w:p>
          <w:p w:rsidR="00AA4E67" w:rsidRPr="00AA4E67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рекомендации для учителя. 2-4 классы </w:t>
            </w:r>
            <w:proofErr w:type="spellStart"/>
            <w:r w:rsidRPr="00AA4E67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AA4E67">
              <w:rPr>
                <w:rFonts w:ascii="Times New Roman" w:hAnsi="Times New Roman"/>
                <w:sz w:val="28"/>
                <w:szCs w:val="28"/>
              </w:rPr>
              <w:t xml:space="preserve">. орг. / Т.Ф. Сергеева— </w:t>
            </w:r>
            <w:proofErr w:type="gramStart"/>
            <w:r w:rsidRPr="00AA4E67">
              <w:rPr>
                <w:rFonts w:ascii="Times New Roman" w:hAnsi="Times New Roman"/>
                <w:sz w:val="28"/>
                <w:szCs w:val="28"/>
              </w:rPr>
              <w:t>МОУ.:</w:t>
            </w:r>
            <w:proofErr w:type="gramEnd"/>
            <w:r w:rsidRPr="00AA4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E67" w:rsidRPr="00AA4E67" w:rsidRDefault="009E06EA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Просвещение, 2015г.</w:t>
            </w:r>
          </w:p>
          <w:p w:rsidR="00AA4E67" w:rsidRPr="00AA4E67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 xml:space="preserve"> Рабочая программа включает 3 раздела: </w:t>
            </w:r>
          </w:p>
          <w:p w:rsidR="00AA4E67" w:rsidRPr="00AA4E67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 xml:space="preserve">- Результаты освоения курса внеурочной деятельности; </w:t>
            </w:r>
          </w:p>
          <w:p w:rsidR="00AA4E67" w:rsidRPr="00AA4E67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 xml:space="preserve">- Содержание курса внеурочной деятельности с указанием форм организации и видов деятельности; </w:t>
            </w:r>
          </w:p>
          <w:p w:rsidR="00AA4E67" w:rsidRPr="00AA4E67" w:rsidRDefault="00AA4E67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>- Тематическое планирование</w:t>
            </w:r>
          </w:p>
          <w:p w:rsidR="00AA4E67" w:rsidRPr="00AA4E67" w:rsidRDefault="009E06EA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изучение кружка</w:t>
            </w:r>
            <w:r w:rsidR="00AA4E67" w:rsidRPr="00AA4E6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  <w:r w:rsidR="00AA4E67" w:rsidRPr="00AA4E67">
              <w:rPr>
                <w:rFonts w:ascii="Times New Roman" w:hAnsi="Times New Roman"/>
                <w:sz w:val="28"/>
                <w:szCs w:val="28"/>
              </w:rPr>
              <w:t xml:space="preserve">» отводится: во 2 классе – 1 час в неделю, в 3 классе – 1 час в неделю, в 4 классе – 1 час в неделю. </w:t>
            </w:r>
          </w:p>
          <w:p w:rsidR="0064049B" w:rsidRPr="0070696A" w:rsidRDefault="009E06EA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6EA">
              <w:rPr>
                <w:rFonts w:ascii="Times New Roman" w:hAnsi="Times New Roman"/>
                <w:sz w:val="28"/>
                <w:szCs w:val="28"/>
              </w:rPr>
              <w:t xml:space="preserve">Цель данного курса: являются развитие экономического образа мышления, воспитание ответственности и нравственного поведения в области </w:t>
            </w:r>
            <w:proofErr w:type="gramStart"/>
            <w:r w:rsidRPr="009E06EA">
              <w:rPr>
                <w:rFonts w:ascii="Times New Roman" w:hAnsi="Times New Roman"/>
                <w:sz w:val="28"/>
                <w:szCs w:val="28"/>
              </w:rPr>
              <w:t>эко-</w:t>
            </w:r>
            <w:proofErr w:type="spellStart"/>
            <w:r w:rsidRPr="009E06EA">
              <w:rPr>
                <w:rFonts w:ascii="Times New Roman" w:hAnsi="Times New Roman"/>
                <w:sz w:val="28"/>
                <w:szCs w:val="28"/>
              </w:rPr>
              <w:t>номических</w:t>
            </w:r>
            <w:proofErr w:type="spellEnd"/>
            <w:proofErr w:type="gramEnd"/>
            <w:r w:rsidRPr="009E06EA">
              <w:rPr>
                <w:rFonts w:ascii="Times New Roman" w:hAnsi="Times New Roman"/>
                <w:sz w:val="28"/>
                <w:szCs w:val="28"/>
              </w:rPr>
              <w:t xml:space="preserve"> отношений в семье, формирование опыта применения полученных знаний и умений для решения элементарных вопросов в области экономики семьи.</w:t>
            </w:r>
          </w:p>
        </w:tc>
      </w:tr>
      <w:tr w:rsidR="0064049B" w:rsidRPr="0070696A" w:rsidTr="0064049B">
        <w:trPr>
          <w:trHeight w:val="34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B" w:rsidRPr="0070696A" w:rsidRDefault="0064049B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9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Спортивно-оздоровительное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B" w:rsidRPr="0070696A" w:rsidRDefault="0064049B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96A">
              <w:rPr>
                <w:rFonts w:ascii="Times New Roman" w:hAnsi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  <w:r w:rsidRPr="0070696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A" w:rsidRPr="009E06EA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внеурочной деятельности «Ритмика» для 2-4 классов </w:t>
            </w:r>
          </w:p>
          <w:p w:rsidR="009E06EA" w:rsidRPr="009E06EA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 xml:space="preserve">разработана на основе следующих документов: </w:t>
            </w:r>
          </w:p>
          <w:p w:rsidR="009E06EA" w:rsidRPr="009E06EA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 xml:space="preserve">- Федерального государственного образовательного стандарта начального общего </w:t>
            </w:r>
          </w:p>
          <w:p w:rsidR="009E06EA" w:rsidRPr="009E06EA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 xml:space="preserve">образования, утвержденного приказом Министерства образования и науки Российской </w:t>
            </w:r>
          </w:p>
          <w:p w:rsidR="009E06EA" w:rsidRPr="009E06EA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>Федерации от 06.10.2009 №373 (с изменениями);</w:t>
            </w:r>
          </w:p>
          <w:p w:rsidR="009E06EA" w:rsidRPr="009E06EA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 xml:space="preserve">- Авторской программы Беляевой Веры Николаевны по учебному предмету "Ритмика и </w:t>
            </w:r>
          </w:p>
          <w:p w:rsidR="0064049B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>танец" для учащихся 1-8 классов</w:t>
            </w:r>
          </w:p>
          <w:p w:rsidR="009E06EA" w:rsidRPr="00AA4E67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 xml:space="preserve">Рабочая программа включает 3 раздела: </w:t>
            </w:r>
          </w:p>
          <w:p w:rsidR="009E06EA" w:rsidRPr="00AA4E67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 xml:space="preserve">- Результаты освоения курса внеурочной деятельности; </w:t>
            </w:r>
          </w:p>
          <w:p w:rsidR="009E06EA" w:rsidRPr="00AA4E67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 xml:space="preserve">- Содержание курса внеурочной деятельности с указанием форм организации и видов деятельности; </w:t>
            </w:r>
          </w:p>
          <w:p w:rsidR="009E06EA" w:rsidRPr="00AA4E67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>- Тематическое планирование</w:t>
            </w:r>
          </w:p>
          <w:p w:rsidR="009E06EA" w:rsidRPr="00AA4E67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изучение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кружка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  <w:r w:rsidRPr="00AA4E67">
              <w:rPr>
                <w:rFonts w:ascii="Times New Roman" w:hAnsi="Times New Roman"/>
                <w:sz w:val="28"/>
                <w:szCs w:val="28"/>
              </w:rPr>
              <w:t xml:space="preserve">» отводится: во 2 классе – 1 час в неделю, в 3 классе – 1 час в неделю, в 4 классе – 1 час в неделю. </w:t>
            </w:r>
          </w:p>
          <w:p w:rsidR="009E06EA" w:rsidRPr="0070696A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 xml:space="preserve">Цель программы – всестороннее развитие ребенка, развитие музыкальности и ритма на занятиях, формирование у детей творческих способностей </w:t>
            </w:r>
            <w:r w:rsidRPr="009E06EA">
              <w:rPr>
                <w:rFonts w:ascii="Times New Roman" w:hAnsi="Times New Roman"/>
                <w:sz w:val="28"/>
                <w:szCs w:val="28"/>
              </w:rPr>
              <w:lastRenderedPageBreak/>
              <w:t>через развитие музыкально-ритмических и танцевальных движений</w:t>
            </w:r>
          </w:p>
        </w:tc>
      </w:tr>
      <w:tr w:rsidR="0064049B" w:rsidRPr="0070696A" w:rsidTr="0064049B">
        <w:trPr>
          <w:trHeight w:val="6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B" w:rsidRPr="0070696A" w:rsidRDefault="0064049B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9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9B" w:rsidRPr="0070696A" w:rsidRDefault="0064049B" w:rsidP="00AA4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96A">
              <w:rPr>
                <w:rFonts w:ascii="Times New Roman" w:hAnsi="Times New Roman"/>
                <w:sz w:val="28"/>
                <w:szCs w:val="28"/>
              </w:rPr>
              <w:t xml:space="preserve"> Кружок «Азбука дорожного движения»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A" w:rsidRPr="009E06EA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внеурочной деятельности кружка «Азбука дорожного </w:t>
            </w:r>
          </w:p>
          <w:p w:rsidR="009E06EA" w:rsidRPr="009E06EA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 xml:space="preserve">движения для 2- 4 классов» составлена в соответствии с требованиями: </w:t>
            </w:r>
          </w:p>
          <w:p w:rsidR="009E06EA" w:rsidRPr="009E06EA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 xml:space="preserve">- Федерального государственного образовательного стандарта начального общего </w:t>
            </w:r>
          </w:p>
          <w:p w:rsidR="009E06EA" w:rsidRPr="009E06EA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 xml:space="preserve">образования, утвержденного приказом Министерства образования и науки Российской </w:t>
            </w:r>
          </w:p>
          <w:p w:rsidR="009E06EA" w:rsidRPr="009E06EA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>Федерации от 06.10.2009 №373 (в ред. приказа от 31.12.2015 №1576);</w:t>
            </w:r>
          </w:p>
          <w:p w:rsidR="009E06EA" w:rsidRPr="009E06EA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 xml:space="preserve">- Примерной программы внеурочных занятий по изучению правил дорожного </w:t>
            </w:r>
          </w:p>
          <w:p w:rsidR="009E06EA" w:rsidRPr="009E06EA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 xml:space="preserve">движения для учащихся 1-6 классов общеобразовательных учреждений «Азбука </w:t>
            </w:r>
          </w:p>
          <w:p w:rsidR="009E06EA" w:rsidRPr="009E06EA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 xml:space="preserve">дорожного движения» Министерства образования, науки и молодежи Республики </w:t>
            </w:r>
          </w:p>
          <w:p w:rsidR="0064049B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>Крым, Симферополь, 2016</w:t>
            </w:r>
          </w:p>
          <w:p w:rsidR="009E06EA" w:rsidRPr="00AA4E67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 xml:space="preserve">Рабочая программа включает 3 раздела: </w:t>
            </w:r>
          </w:p>
          <w:p w:rsidR="009E06EA" w:rsidRPr="00AA4E67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 xml:space="preserve">- Результаты освоения курса внеурочной деятельности; </w:t>
            </w:r>
          </w:p>
          <w:p w:rsidR="009E06EA" w:rsidRPr="00AA4E67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 xml:space="preserve">- Содержание курса внеурочной деятельности с указанием форм организации и видов деятельности; </w:t>
            </w:r>
          </w:p>
          <w:p w:rsidR="009E06EA" w:rsidRPr="00AA4E67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E67">
              <w:rPr>
                <w:rFonts w:ascii="Times New Roman" w:hAnsi="Times New Roman"/>
                <w:sz w:val="28"/>
                <w:szCs w:val="28"/>
              </w:rPr>
              <w:t>- Тематическое планирование</w:t>
            </w:r>
          </w:p>
          <w:p w:rsidR="009E06EA" w:rsidRDefault="009E06EA" w:rsidP="009E0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6EA">
              <w:rPr>
                <w:rFonts w:ascii="Times New Roman" w:hAnsi="Times New Roman"/>
                <w:sz w:val="28"/>
                <w:szCs w:val="28"/>
              </w:rPr>
              <w:t xml:space="preserve">На изучение </w:t>
            </w:r>
            <w:proofErr w:type="gramStart"/>
            <w:r w:rsidRPr="009E06EA">
              <w:rPr>
                <w:rFonts w:ascii="Times New Roman" w:hAnsi="Times New Roman"/>
                <w:sz w:val="28"/>
                <w:szCs w:val="28"/>
              </w:rPr>
              <w:t xml:space="preserve">кружка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Азбука дорожного движения</w:t>
            </w:r>
            <w:r w:rsidRPr="009E06EA">
              <w:rPr>
                <w:rFonts w:ascii="Times New Roman" w:hAnsi="Times New Roman"/>
                <w:sz w:val="28"/>
                <w:szCs w:val="28"/>
              </w:rPr>
              <w:t>» отводится: во 2 классе – 1 час в неделю, в 3 классе – 1 час в неделю, в 4 классе – 1 час в неделю.</w:t>
            </w:r>
          </w:p>
          <w:p w:rsidR="00B11968" w:rsidRPr="00B11968" w:rsidRDefault="00B11968" w:rsidP="00B1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968">
              <w:rPr>
                <w:rFonts w:ascii="Times New Roman" w:hAnsi="Times New Roman"/>
                <w:sz w:val="28"/>
                <w:szCs w:val="28"/>
              </w:rPr>
              <w:t xml:space="preserve">Данная рабочая программа сориентирована на изучение </w:t>
            </w:r>
            <w:proofErr w:type="gramStart"/>
            <w:r w:rsidRPr="00B11968">
              <w:rPr>
                <w:rFonts w:ascii="Times New Roman" w:hAnsi="Times New Roman"/>
                <w:sz w:val="28"/>
                <w:szCs w:val="28"/>
              </w:rPr>
              <w:t>основ безопасности</w:t>
            </w:r>
            <w:proofErr w:type="gramEnd"/>
            <w:r w:rsidRPr="00B11968">
              <w:rPr>
                <w:rFonts w:ascii="Times New Roman" w:hAnsi="Times New Roman"/>
                <w:sz w:val="28"/>
                <w:szCs w:val="28"/>
              </w:rPr>
              <w:t xml:space="preserve"> направленных на обеспечение безопасности личности на дороге от всех источников угроз, на знания и навыки использования правил дорожного движения в жизни, которые являются одним из фрагменто</w:t>
            </w:r>
            <w:r>
              <w:rPr>
                <w:rFonts w:ascii="Times New Roman" w:hAnsi="Times New Roman"/>
                <w:sz w:val="28"/>
                <w:szCs w:val="28"/>
              </w:rPr>
              <w:t>в культуры личной безопасности.</w:t>
            </w:r>
          </w:p>
          <w:p w:rsidR="009E06EA" w:rsidRPr="0070696A" w:rsidRDefault="00B11968" w:rsidP="00B1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968">
              <w:rPr>
                <w:rFonts w:ascii="Times New Roman" w:hAnsi="Times New Roman"/>
                <w:sz w:val="28"/>
                <w:szCs w:val="28"/>
              </w:rPr>
              <w:t>Рабочая программа «Азбука дорожного движения» имеет цель не механическое заучивание ПДД, а формирование и развитие познавательной деятельности, ориентированной на понимание опасности и безопасности.</w:t>
            </w:r>
          </w:p>
        </w:tc>
      </w:tr>
    </w:tbl>
    <w:p w:rsidR="0039344B" w:rsidRDefault="0039344B" w:rsidP="00AA4E67">
      <w:pPr>
        <w:spacing w:after="0" w:line="240" w:lineRule="auto"/>
      </w:pPr>
    </w:p>
    <w:p w:rsidR="002A1DB7" w:rsidRDefault="002A1DB7" w:rsidP="00AA4E67">
      <w:pPr>
        <w:spacing w:after="0" w:line="240" w:lineRule="auto"/>
      </w:pPr>
    </w:p>
    <w:p w:rsidR="002A1DB7" w:rsidRDefault="002A1DB7" w:rsidP="00AA4E67">
      <w:pPr>
        <w:spacing w:after="0" w:line="240" w:lineRule="auto"/>
      </w:pPr>
    </w:p>
    <w:p w:rsidR="002A1DB7" w:rsidRDefault="002A1DB7" w:rsidP="00AA4E67">
      <w:pPr>
        <w:spacing w:after="0" w:line="240" w:lineRule="auto"/>
      </w:pPr>
      <w:bookmarkStart w:id="0" w:name="_GoBack"/>
      <w:bookmarkEnd w:id="0"/>
    </w:p>
    <w:sectPr w:rsidR="002A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DD"/>
    <w:rsid w:val="00045F0A"/>
    <w:rsid w:val="002561DD"/>
    <w:rsid w:val="002A1DB7"/>
    <w:rsid w:val="0039344B"/>
    <w:rsid w:val="00440EDD"/>
    <w:rsid w:val="0060552F"/>
    <w:rsid w:val="0064049B"/>
    <w:rsid w:val="009E06EA"/>
    <w:rsid w:val="00AA4E67"/>
    <w:rsid w:val="00B11968"/>
    <w:rsid w:val="00B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FE6A6-92F2-4220-82E6-474B84C0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5</cp:revision>
  <dcterms:created xsi:type="dcterms:W3CDTF">2023-03-12T22:21:00Z</dcterms:created>
  <dcterms:modified xsi:type="dcterms:W3CDTF">2023-03-13T01:01:00Z</dcterms:modified>
</cp:coreProperties>
</file>